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336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33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贵州大学</w:t>
            </w:r>
            <w:r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  <w:t>硕士研究生入学考试大纲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考试科目代码及名称：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u w:val="single"/>
              </w:rPr>
              <w:t>339 农业知识综合一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3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napToGrid w:val="0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  <w:t xml:space="preserve">一、考试基本要求 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  <w:p>
            <w:pPr>
              <w:widowControl/>
              <w:jc w:val="left"/>
              <w:rPr>
                <w:rFonts w:ascii="仿宋" w:hAnsi="仿宋" w:eastAsia="仿宋" w:cs="Times New Roman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本科目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植物生理学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着重考核考生掌握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植物</w:t>
            </w:r>
            <w:r>
              <w:rPr>
                <w:rFonts w:ascii="仿宋" w:hAnsi="仿宋" w:eastAsia="仿宋" w:cs="Times New Roman"/>
                <w:color w:val="333333"/>
                <w:sz w:val="24"/>
                <w:szCs w:val="24"/>
              </w:rPr>
              <w:t>水分生理、矿质</w:t>
            </w:r>
            <w:r>
              <w:rPr>
                <w:rFonts w:hint="eastAsia" w:ascii="仿宋" w:hAnsi="仿宋" w:eastAsia="仿宋" w:cs="Times New Roman"/>
                <w:color w:val="333333"/>
                <w:sz w:val="24"/>
                <w:szCs w:val="24"/>
              </w:rPr>
              <w:t>与氮素</w:t>
            </w:r>
            <w:r>
              <w:rPr>
                <w:rFonts w:ascii="仿宋" w:hAnsi="仿宋" w:eastAsia="仿宋" w:cs="Times New Roman"/>
                <w:color w:val="333333"/>
                <w:sz w:val="24"/>
                <w:szCs w:val="24"/>
              </w:rPr>
              <w:t>营养、光合作用、呼吸作用、植物生长</w:t>
            </w:r>
            <w:r>
              <w:rPr>
                <w:rFonts w:hint="eastAsia" w:ascii="仿宋" w:hAnsi="仿宋" w:eastAsia="仿宋" w:cs="Times New Roman"/>
                <w:color w:val="333333"/>
                <w:sz w:val="24"/>
                <w:szCs w:val="24"/>
              </w:rPr>
              <w:t>物质</w:t>
            </w:r>
            <w:r>
              <w:rPr>
                <w:rFonts w:ascii="仿宋" w:hAnsi="仿宋" w:eastAsia="仿宋" w:cs="Times New Roman"/>
                <w:color w:val="333333"/>
                <w:sz w:val="24"/>
                <w:szCs w:val="24"/>
              </w:rPr>
              <w:t>、光形态建成</w:t>
            </w:r>
            <w:r>
              <w:rPr>
                <w:rFonts w:hint="eastAsia" w:ascii="仿宋" w:hAnsi="仿宋" w:eastAsia="仿宋" w:cs="Times New Roman"/>
                <w:color w:val="333333"/>
                <w:sz w:val="24"/>
                <w:szCs w:val="24"/>
              </w:rPr>
              <w:t>与</w:t>
            </w:r>
            <w:r>
              <w:rPr>
                <w:rFonts w:ascii="仿宋" w:hAnsi="仿宋" w:eastAsia="仿宋" w:cs="Times New Roman"/>
                <w:color w:val="333333"/>
                <w:sz w:val="24"/>
                <w:szCs w:val="24"/>
              </w:rPr>
              <w:t>运动、</w:t>
            </w:r>
            <w:r>
              <w:rPr>
                <w:rFonts w:hint="eastAsia" w:ascii="仿宋" w:hAnsi="仿宋" w:eastAsia="仿宋" w:cs="Times New Roman"/>
                <w:color w:val="333333"/>
                <w:sz w:val="24"/>
                <w:szCs w:val="24"/>
              </w:rPr>
              <w:t>成花生理</w:t>
            </w:r>
            <w:r>
              <w:rPr>
                <w:rFonts w:ascii="仿宋" w:hAnsi="仿宋" w:eastAsia="仿宋" w:cs="Times New Roman"/>
                <w:color w:val="333333"/>
                <w:sz w:val="24"/>
                <w:szCs w:val="24"/>
              </w:rPr>
              <w:t>、生殖和衰老及抗逆</w:t>
            </w:r>
            <w:r>
              <w:rPr>
                <w:rFonts w:hint="eastAsia" w:ascii="仿宋" w:hAnsi="仿宋" w:eastAsia="仿宋" w:cs="Times New Roman"/>
                <w:color w:val="333333"/>
                <w:sz w:val="24"/>
                <w:szCs w:val="24"/>
              </w:rPr>
              <w:t>生理</w:t>
            </w:r>
            <w:r>
              <w:rPr>
                <w:rFonts w:ascii="仿宋" w:hAnsi="仿宋" w:eastAsia="仿宋" w:cs="Times New Roman"/>
                <w:color w:val="333333"/>
                <w:sz w:val="24"/>
                <w:szCs w:val="24"/>
              </w:rPr>
              <w:t>等内容的基本概念</w:t>
            </w:r>
            <w:r>
              <w:rPr>
                <w:rFonts w:hint="eastAsia" w:ascii="仿宋" w:hAnsi="仿宋" w:eastAsia="仿宋" w:cs="Times New Roman"/>
                <w:color w:val="333333"/>
                <w:sz w:val="24"/>
                <w:szCs w:val="24"/>
              </w:rPr>
              <w:t>、</w:t>
            </w:r>
            <w:r>
              <w:rPr>
                <w:rFonts w:ascii="仿宋" w:hAnsi="仿宋" w:eastAsia="仿宋" w:cs="Times New Roman"/>
                <w:color w:val="333333"/>
                <w:sz w:val="24"/>
                <w:szCs w:val="24"/>
              </w:rPr>
              <w:t>研究方法与</w:t>
            </w:r>
            <w:r>
              <w:rPr>
                <w:rFonts w:hint="eastAsia" w:ascii="仿宋" w:hAnsi="仿宋" w:eastAsia="仿宋" w:cs="Times New Roman"/>
                <w:color w:val="333333"/>
                <w:sz w:val="24"/>
                <w:szCs w:val="24"/>
              </w:rPr>
              <w:t>机理</w:t>
            </w:r>
            <w:r>
              <w:rPr>
                <w:rFonts w:ascii="仿宋" w:hAnsi="仿宋" w:eastAsia="仿宋" w:cs="Times New Roman"/>
                <w:color w:val="333333"/>
                <w:sz w:val="24"/>
                <w:szCs w:val="24"/>
              </w:rPr>
              <w:t>，在此基础上具备综合分析问题与解决问题的能力。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333333"/>
                <w:sz w:val="24"/>
                <w:szCs w:val="24"/>
              </w:rPr>
              <w:t xml:space="preserve">    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本科目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植物学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考试着重考核考生掌握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植物学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基本概念、基本思想、基本分析方法和基本理论的程度，要求考生对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植物学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理论体系的基本框架有一个比较全面的了解，并能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综合运用所学知识分析和解决实际生产问题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。</w:t>
            </w:r>
          </w:p>
          <w:p>
            <w:pPr>
              <w:widowControl/>
              <w:snapToGrid w:val="0"/>
              <w:ind w:firstLine="480" w:firstLineChars="200"/>
              <w:jc w:val="left"/>
              <w:rPr>
                <w:rFonts w:ascii="仿宋" w:hAnsi="仿宋" w:eastAsia="仿宋" w:cs="Times New Roman"/>
                <w:color w:val="333333"/>
                <w:sz w:val="24"/>
                <w:szCs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  <w:lang w:val="en-US" w:eastAsia="zh-CN"/>
              </w:rPr>
              <w:t>二、</w:t>
            </w:r>
            <w:r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  <w:t>考试形式</w:t>
            </w:r>
          </w:p>
          <w:p>
            <w:pPr>
              <w:widowControl/>
              <w:snapToGrid w:val="0"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闭卷</w:t>
            </w:r>
            <w:r>
              <w:rPr>
                <w:rFonts w:ascii="仿宋" w:hAnsi="仿宋" w:eastAsia="仿宋" w:cs="Times New Roman"/>
                <w:kern w:val="0"/>
                <w:sz w:val="24"/>
                <w:szCs w:val="24"/>
              </w:rPr>
              <w:t>，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180分钟</w:t>
            </w:r>
          </w:p>
          <w:p>
            <w:pPr>
              <w:widowControl/>
              <w:numPr>
                <w:ilvl w:val="0"/>
                <w:numId w:val="1"/>
              </w:numPr>
              <w:snapToGrid w:val="0"/>
              <w:jc w:val="left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  <w:t xml:space="preserve">考试内容和考试要求 </w:t>
            </w:r>
          </w:p>
          <w:p>
            <w:pPr>
              <w:widowControl/>
              <w:numPr>
                <w:ilvl w:val="0"/>
                <w:numId w:val="0"/>
              </w:numPr>
              <w:snapToGrid w:val="0"/>
              <w:jc w:val="left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jc w:val="left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植物生理学</w:t>
            </w:r>
          </w:p>
          <w:p>
            <w:pPr>
              <w:widowControl/>
              <w:snapToGrid w:val="0"/>
              <w:ind w:firstLine="590" w:firstLineChars="245"/>
              <w:jc w:val="left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绪论</w:t>
            </w:r>
          </w:p>
          <w:p>
            <w:pPr>
              <w:widowControl/>
              <w:shd w:val="clear" w:color="auto" w:fill="FFFFFF"/>
              <w:snapToGrid w:val="0"/>
              <w:jc w:val="left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24"/>
                <w:szCs w:val="24"/>
              </w:rPr>
              <w:t>(一)</w:t>
            </w:r>
            <w:r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  <w:t>考试内容</w:t>
            </w:r>
          </w:p>
          <w:p>
            <w:pPr>
              <w:widowControl/>
              <w:snapToGrid w:val="0"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1、植物生理学的定义和研究内容</w:t>
            </w:r>
          </w:p>
          <w:p>
            <w:pPr>
              <w:widowControl/>
              <w:snapToGrid w:val="0"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2、植物生理学的产生和发展</w:t>
            </w:r>
          </w:p>
          <w:p>
            <w:pPr>
              <w:widowControl/>
              <w:snapToGrid w:val="0"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3、植物生理学与农业生产</w:t>
            </w:r>
            <w:bookmarkStart w:id="0" w:name="_GoBack"/>
            <w:bookmarkEnd w:id="0"/>
          </w:p>
          <w:p>
            <w:pPr>
              <w:widowControl/>
              <w:shd w:val="clear" w:color="auto" w:fill="FFFFFF"/>
              <w:snapToGrid w:val="0"/>
              <w:jc w:val="left"/>
              <w:rPr>
                <w:rFonts w:ascii="仿宋" w:hAnsi="仿宋" w:eastAsia="仿宋" w:cs="宋体"/>
                <w:b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333333"/>
                <w:kern w:val="0"/>
                <w:sz w:val="24"/>
                <w:szCs w:val="24"/>
              </w:rPr>
              <w:t>(二)</w:t>
            </w:r>
            <w:r>
              <w:rPr>
                <w:rFonts w:ascii="仿宋" w:hAnsi="仿宋" w:eastAsia="仿宋" w:cs="宋体"/>
                <w:b/>
                <w:color w:val="333333"/>
                <w:kern w:val="0"/>
                <w:sz w:val="24"/>
                <w:szCs w:val="24"/>
              </w:rPr>
              <w:t>考试</w:t>
            </w:r>
            <w:r>
              <w:rPr>
                <w:rFonts w:hint="eastAsia" w:ascii="仿宋" w:hAnsi="仿宋" w:eastAsia="仿宋" w:cs="宋体"/>
                <w:b/>
                <w:color w:val="333333"/>
                <w:kern w:val="0"/>
                <w:sz w:val="24"/>
                <w:szCs w:val="24"/>
              </w:rPr>
              <w:t>要求</w:t>
            </w:r>
          </w:p>
          <w:p>
            <w:pPr>
              <w:widowControl/>
              <w:snapToGrid w:val="0"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掌握植物生理学的定义和研究内容。理解植物生理学的产生、发展历史以及其与农业生产的关系。</w:t>
            </w:r>
          </w:p>
          <w:p>
            <w:pPr>
              <w:widowControl/>
              <w:shd w:val="clear" w:color="auto" w:fill="FFFFFF"/>
              <w:snapToGrid w:val="0"/>
              <w:jc w:val="left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第一章：植物的水分生理</w:t>
            </w:r>
            <w:r>
              <w:rPr>
                <w:rFonts w:hint="eastAsia" w:ascii="仿宋" w:hAnsi="仿宋" w:eastAsia="仿宋" w:cs="宋体"/>
                <w:color w:val="333333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宋体"/>
                <w:color w:val="333333"/>
                <w:kern w:val="0"/>
                <w:sz w:val="24"/>
                <w:szCs w:val="24"/>
              </w:rPr>
              <w:t>(一)</w:t>
            </w:r>
            <w:r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  <w:t>考试内容</w:t>
            </w:r>
          </w:p>
          <w:p>
            <w:pPr>
              <w:widowControl/>
              <w:adjustRightInd w:val="0"/>
              <w:snapToGrid w:val="0"/>
              <w:ind w:left="479" w:leftChars="228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1、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水分与植物细胞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2、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植物细胞对水分的吸收</w:t>
            </w:r>
          </w:p>
          <w:p>
            <w:pPr>
              <w:widowControl/>
              <w:adjustRightInd w:val="0"/>
              <w:snapToGrid w:val="0"/>
              <w:ind w:left="479" w:leftChars="228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3、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植物根系对水分的吸收</w:t>
            </w:r>
          </w:p>
          <w:p>
            <w:pPr>
              <w:widowControl/>
              <w:adjustRightInd w:val="0"/>
              <w:snapToGrid w:val="0"/>
              <w:ind w:left="479" w:leftChars="228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4、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影响根系吸水的土壤条件</w:t>
            </w:r>
          </w:p>
          <w:p>
            <w:pPr>
              <w:widowControl/>
              <w:adjustRightInd w:val="0"/>
              <w:snapToGrid w:val="0"/>
              <w:ind w:left="479" w:leftChars="228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5、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植物的蒸腾作用</w:t>
            </w:r>
          </w:p>
          <w:p>
            <w:pPr>
              <w:widowControl/>
              <w:adjustRightInd w:val="0"/>
              <w:snapToGrid w:val="0"/>
              <w:ind w:left="479" w:leftChars="228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6、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植物体内水分向地上部分的运输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7、合理灌溉的生理基础</w:t>
            </w:r>
          </w:p>
          <w:p>
            <w:pPr>
              <w:widowControl/>
              <w:shd w:val="clear" w:color="auto" w:fill="FFFFFF"/>
              <w:snapToGrid w:val="0"/>
              <w:jc w:val="left"/>
              <w:rPr>
                <w:rFonts w:ascii="仿宋" w:hAnsi="仿宋" w:eastAsia="仿宋" w:cs="宋体"/>
                <w:b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333333"/>
                <w:kern w:val="0"/>
                <w:sz w:val="24"/>
                <w:szCs w:val="24"/>
              </w:rPr>
              <w:t>(二)</w:t>
            </w:r>
            <w:r>
              <w:rPr>
                <w:rFonts w:ascii="仿宋" w:hAnsi="仿宋" w:eastAsia="仿宋" w:cs="宋体"/>
                <w:b/>
                <w:color w:val="333333"/>
                <w:kern w:val="0"/>
                <w:sz w:val="24"/>
                <w:szCs w:val="24"/>
              </w:rPr>
              <w:t>考试</w:t>
            </w:r>
            <w:r>
              <w:rPr>
                <w:rFonts w:hint="eastAsia" w:ascii="仿宋" w:hAnsi="仿宋" w:eastAsia="仿宋" w:cs="宋体"/>
                <w:b/>
                <w:color w:val="333333"/>
                <w:kern w:val="0"/>
                <w:sz w:val="24"/>
                <w:szCs w:val="24"/>
              </w:rPr>
              <w:t>要求</w:t>
            </w:r>
          </w:p>
          <w:p>
            <w:pPr>
              <w:widowControl/>
              <w:snapToGrid w:val="0"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掌握植物体内水分的存在状态，水分在植物生命活动中的作用，植物细胞间水分移动规律、水势的测定方法，植物根系对水分的吸收及其影响因素，合理灌溉与节水农业的生理基础。理解植物蒸腾作用的意义和方式，气孔运动的机理。</w:t>
            </w:r>
          </w:p>
          <w:p>
            <w:pPr>
              <w:widowControl/>
              <w:snapToGrid w:val="0"/>
              <w:jc w:val="left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第二章：植物的矿质与氮素营养</w:t>
            </w:r>
          </w:p>
          <w:p>
            <w:pPr>
              <w:widowControl/>
              <w:shd w:val="clear" w:color="auto" w:fill="FFFFFF"/>
              <w:snapToGrid w:val="0"/>
              <w:jc w:val="left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24"/>
                <w:szCs w:val="24"/>
              </w:rPr>
              <w:t>(一)</w:t>
            </w:r>
            <w:r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  <w:t>考试内容</w:t>
            </w:r>
          </w:p>
          <w:p>
            <w:pPr>
              <w:widowControl/>
              <w:snapToGrid w:val="0"/>
              <w:ind w:left="479" w:leftChars="228"/>
              <w:rPr>
                <w:rFonts w:ascii="仿宋" w:hAnsi="仿宋" w:eastAsia="仿宋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1、植物体内的必需元素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2、矿质营养的生理功能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3、矿质元素的吸收及运输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4、氮硫磷的同化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5、合理施肥的生理基础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6、植物的无土栽培</w:t>
            </w:r>
          </w:p>
          <w:p>
            <w:pPr>
              <w:widowControl/>
              <w:shd w:val="clear" w:color="auto" w:fill="FFFFFF"/>
              <w:snapToGrid w:val="0"/>
              <w:jc w:val="left"/>
              <w:rPr>
                <w:rFonts w:ascii="仿宋" w:hAnsi="仿宋" w:eastAsia="仿宋" w:cs="宋体"/>
                <w:b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333333"/>
                <w:kern w:val="0"/>
                <w:sz w:val="24"/>
                <w:szCs w:val="24"/>
              </w:rPr>
              <w:t>(二)</w:t>
            </w:r>
            <w:r>
              <w:rPr>
                <w:rFonts w:ascii="仿宋" w:hAnsi="仿宋" w:eastAsia="仿宋" w:cs="宋体"/>
                <w:b/>
                <w:color w:val="333333"/>
                <w:kern w:val="0"/>
                <w:sz w:val="24"/>
                <w:szCs w:val="24"/>
              </w:rPr>
              <w:t>考试</w:t>
            </w:r>
            <w:r>
              <w:rPr>
                <w:rFonts w:hint="eastAsia" w:ascii="仿宋" w:hAnsi="仿宋" w:eastAsia="仿宋" w:cs="宋体"/>
                <w:b/>
                <w:color w:val="333333"/>
                <w:kern w:val="0"/>
                <w:sz w:val="24"/>
                <w:szCs w:val="24"/>
              </w:rPr>
              <w:t>要求</w:t>
            </w:r>
          </w:p>
          <w:p>
            <w:pPr>
              <w:widowControl/>
              <w:snapToGrid w:val="0"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掌握植物必需元素的生理功能和作物缺素诊断方法，植物细胞对矿质元素的吸收及运输、根系对土壤溶液中矿物质的吸收及其影响因素，根外营养，合理施肥的生理基础。了解植物氮素同化的机理，无土栽培的应用。</w:t>
            </w:r>
          </w:p>
          <w:p>
            <w:pPr>
              <w:widowControl/>
              <w:snapToGrid w:val="0"/>
              <w:jc w:val="left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第三章：植物的光合作用</w:t>
            </w:r>
          </w:p>
          <w:p>
            <w:pPr>
              <w:widowControl/>
              <w:shd w:val="clear" w:color="auto" w:fill="FFFFFF"/>
              <w:snapToGrid w:val="0"/>
              <w:jc w:val="left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24"/>
                <w:szCs w:val="24"/>
              </w:rPr>
              <w:t>(一)</w:t>
            </w:r>
            <w:r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  <w:t>考试内容</w:t>
            </w:r>
          </w:p>
          <w:p>
            <w:pPr>
              <w:widowControl/>
              <w:snapToGrid w:val="0"/>
              <w:ind w:left="479" w:leftChars="228"/>
              <w:rPr>
                <w:rFonts w:ascii="仿宋" w:hAnsi="仿宋" w:eastAsia="仿宋" w:cs="宋体"/>
                <w:b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、光合作用的概念及意义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2、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叶绿体和光合色素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3、光合作用的机理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4、影响光合作用的因素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5、光合效率与作物生产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宋体"/>
                <w:b/>
                <w:color w:val="333333"/>
                <w:kern w:val="0"/>
                <w:sz w:val="24"/>
                <w:szCs w:val="24"/>
              </w:rPr>
              <w:t>(二)</w:t>
            </w:r>
            <w:r>
              <w:rPr>
                <w:rFonts w:ascii="仿宋" w:hAnsi="仿宋" w:eastAsia="仿宋" w:cs="宋体"/>
                <w:b/>
                <w:color w:val="333333"/>
                <w:kern w:val="0"/>
                <w:sz w:val="24"/>
                <w:szCs w:val="24"/>
              </w:rPr>
              <w:t>考试</w:t>
            </w:r>
            <w:r>
              <w:rPr>
                <w:rFonts w:hint="eastAsia" w:ascii="仿宋" w:hAnsi="仿宋" w:eastAsia="仿宋" w:cs="宋体"/>
                <w:b/>
                <w:color w:val="333333"/>
                <w:kern w:val="0"/>
                <w:sz w:val="24"/>
                <w:szCs w:val="24"/>
              </w:rPr>
              <w:t>要求</w:t>
            </w:r>
          </w:p>
          <w:p>
            <w:pPr>
              <w:widowControl/>
              <w:snapToGrid w:val="0"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掌握叶绿体和光合色素，光合作用机理和反应阶段，影响光合作用的内外因素，作物产量的形成以及提高群体光能利用率的途径。理解光呼吸生化途径及生理意义。</w:t>
            </w:r>
          </w:p>
          <w:p>
            <w:pPr>
              <w:widowControl/>
              <w:shd w:val="clear" w:color="auto" w:fill="FFFFFF"/>
              <w:snapToGrid w:val="0"/>
              <w:jc w:val="left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第四章：植物的呼吸作用</w:t>
            </w:r>
            <w:r>
              <w:rPr>
                <w:rFonts w:hint="eastAsia" w:ascii="仿宋" w:hAnsi="仿宋" w:eastAsia="仿宋" w:cs="宋体"/>
                <w:color w:val="333333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宋体"/>
                <w:color w:val="333333"/>
                <w:kern w:val="0"/>
                <w:sz w:val="24"/>
                <w:szCs w:val="24"/>
              </w:rPr>
              <w:t>(一)</w:t>
            </w:r>
            <w:r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  <w:t>考试内容</w:t>
            </w:r>
          </w:p>
          <w:p>
            <w:pPr>
              <w:widowControl/>
              <w:snapToGrid w:val="0"/>
              <w:ind w:left="479" w:leftChars="228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1、</w:t>
            </w: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呼吸作用的概念及其生理意义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2、</w:t>
            </w: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呼吸代谢的生化途径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3、</w:t>
            </w: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电子传递与氧化磷酸化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4、</w:t>
            </w:r>
            <w:r>
              <w:rPr>
                <w:rFonts w:hint="eastAsia" w:ascii="Times New Roman" w:hAnsi="Times New Roman" w:eastAsia="仿宋" w:cs="Times New Roman"/>
                <w:kern w:val="0"/>
                <w:sz w:val="24"/>
                <w:szCs w:val="24"/>
              </w:rPr>
              <w:t> 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呼吸代谢的调控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5、呼吸作用的生理指标及其影响因素</w:t>
            </w:r>
          </w:p>
          <w:p>
            <w:pPr>
              <w:widowControl/>
              <w:snapToGrid w:val="0"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6、植物呼吸作用与农业生产的关系</w:t>
            </w:r>
          </w:p>
          <w:p>
            <w:pPr>
              <w:widowControl/>
              <w:shd w:val="clear" w:color="auto" w:fill="FFFFFF"/>
              <w:snapToGrid w:val="0"/>
              <w:jc w:val="left"/>
              <w:rPr>
                <w:rFonts w:ascii="仿宋" w:hAnsi="仿宋" w:eastAsia="仿宋" w:cs="宋体"/>
                <w:b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333333"/>
                <w:kern w:val="0"/>
                <w:sz w:val="24"/>
                <w:szCs w:val="24"/>
              </w:rPr>
              <w:t>(二)</w:t>
            </w:r>
            <w:r>
              <w:rPr>
                <w:rFonts w:ascii="仿宋" w:hAnsi="仿宋" w:eastAsia="仿宋" w:cs="宋体"/>
                <w:b/>
                <w:color w:val="333333"/>
                <w:kern w:val="0"/>
                <w:sz w:val="24"/>
                <w:szCs w:val="24"/>
              </w:rPr>
              <w:t>考试</w:t>
            </w:r>
            <w:r>
              <w:rPr>
                <w:rFonts w:hint="eastAsia" w:ascii="仿宋" w:hAnsi="仿宋" w:eastAsia="仿宋" w:cs="宋体"/>
                <w:b/>
                <w:color w:val="333333"/>
                <w:kern w:val="0"/>
                <w:sz w:val="24"/>
                <w:szCs w:val="24"/>
              </w:rPr>
              <w:t>要求</w:t>
            </w:r>
          </w:p>
          <w:p>
            <w:pPr>
              <w:widowControl/>
              <w:snapToGrid w:val="0"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掌握呼吸多样性及其生理意义，呼吸代谢的生化途径、电子传递过程和氧化磷酸化机理，植物呼吸作用与农业生产的关系。理解呼吸作用中的能量代谢和呼吸代谢的调控，呼吸作用概念和意义。</w:t>
            </w:r>
          </w:p>
          <w:p>
            <w:pPr>
              <w:widowControl/>
              <w:shd w:val="clear" w:color="auto" w:fill="FFFFFF"/>
              <w:snapToGrid w:val="0"/>
              <w:jc w:val="left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第五章：同化物的运输和分配</w:t>
            </w:r>
            <w:r>
              <w:rPr>
                <w:rFonts w:hint="eastAsia" w:ascii="仿宋" w:hAnsi="仿宋" w:eastAsia="仿宋" w:cs="宋体"/>
                <w:color w:val="333333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宋体"/>
                <w:color w:val="333333"/>
                <w:kern w:val="0"/>
                <w:sz w:val="24"/>
                <w:szCs w:val="24"/>
              </w:rPr>
              <w:t>(一)</w:t>
            </w:r>
            <w:r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  <w:t>考试内容</w:t>
            </w:r>
          </w:p>
          <w:p>
            <w:pPr>
              <w:widowControl/>
              <w:snapToGrid w:val="0"/>
              <w:ind w:left="479" w:leftChars="228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1、植物体内有机物的运输系统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2、韧皮部运输的机理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3、同化物的分配及其控制</w:t>
            </w:r>
          </w:p>
          <w:p>
            <w:pPr>
              <w:widowControl/>
              <w:shd w:val="clear" w:color="auto" w:fill="FFFFFF"/>
              <w:snapToGrid w:val="0"/>
              <w:jc w:val="left"/>
              <w:rPr>
                <w:rFonts w:ascii="仿宋" w:hAnsi="仿宋" w:eastAsia="仿宋" w:cs="宋体"/>
                <w:b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333333"/>
                <w:kern w:val="0"/>
                <w:sz w:val="24"/>
                <w:szCs w:val="24"/>
              </w:rPr>
              <w:t>(二)</w:t>
            </w:r>
            <w:r>
              <w:rPr>
                <w:rFonts w:ascii="仿宋" w:hAnsi="仿宋" w:eastAsia="仿宋" w:cs="宋体"/>
                <w:b/>
                <w:color w:val="333333"/>
                <w:kern w:val="0"/>
                <w:sz w:val="24"/>
                <w:szCs w:val="24"/>
              </w:rPr>
              <w:t>考试</w:t>
            </w:r>
            <w:r>
              <w:rPr>
                <w:rFonts w:hint="eastAsia" w:ascii="仿宋" w:hAnsi="仿宋" w:eastAsia="仿宋" w:cs="宋体"/>
                <w:b/>
                <w:color w:val="333333"/>
                <w:kern w:val="0"/>
                <w:sz w:val="24"/>
                <w:szCs w:val="24"/>
              </w:rPr>
              <w:t>要求</w:t>
            </w:r>
          </w:p>
          <w:p>
            <w:pPr>
              <w:widowControl/>
              <w:snapToGrid w:val="0"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掌握植物体内有机物质的运输系统，同化物分配及其控制。理解压力流动学说和提高植物产量的途径，同化物在韧皮部装载与卸出的机制。</w:t>
            </w:r>
          </w:p>
          <w:p>
            <w:pPr>
              <w:widowControl/>
              <w:snapToGrid w:val="0"/>
              <w:jc w:val="left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第六章</w:t>
            </w:r>
            <w:r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植物细胞的信号转导</w:t>
            </w:r>
          </w:p>
          <w:p>
            <w:pPr>
              <w:widowControl/>
              <w:shd w:val="clear" w:color="auto" w:fill="FFFFFF"/>
              <w:snapToGrid w:val="0"/>
              <w:jc w:val="left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24"/>
                <w:szCs w:val="24"/>
              </w:rPr>
              <w:t>(一)</w:t>
            </w:r>
            <w:r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  <w:t>考试内容</w:t>
            </w:r>
          </w:p>
          <w:p>
            <w:pPr>
              <w:widowControl/>
              <w:snapToGrid w:val="0"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1、细胞信号转导概念、信号、受体的概念和类型</w:t>
            </w:r>
          </w:p>
          <w:p>
            <w:pPr>
              <w:widowControl/>
              <w:snapToGrid w:val="0"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2、植物细胞信号转导过程</w:t>
            </w:r>
          </w:p>
          <w:p>
            <w:pPr>
              <w:widowControl/>
              <w:shd w:val="clear" w:color="auto" w:fill="FFFFFF"/>
              <w:snapToGrid w:val="0"/>
              <w:jc w:val="left"/>
              <w:rPr>
                <w:rFonts w:ascii="仿宋" w:hAnsi="仿宋" w:eastAsia="仿宋" w:cs="宋体"/>
                <w:b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333333"/>
                <w:kern w:val="0"/>
                <w:sz w:val="24"/>
                <w:szCs w:val="24"/>
              </w:rPr>
              <w:t>(二)</w:t>
            </w:r>
            <w:r>
              <w:rPr>
                <w:rFonts w:ascii="仿宋" w:hAnsi="仿宋" w:eastAsia="仿宋" w:cs="宋体"/>
                <w:b/>
                <w:color w:val="333333"/>
                <w:kern w:val="0"/>
                <w:sz w:val="24"/>
                <w:szCs w:val="24"/>
              </w:rPr>
              <w:t>考试</w:t>
            </w:r>
            <w:r>
              <w:rPr>
                <w:rFonts w:hint="eastAsia" w:ascii="仿宋" w:hAnsi="仿宋" w:eastAsia="仿宋" w:cs="宋体"/>
                <w:b/>
                <w:color w:val="333333"/>
                <w:kern w:val="0"/>
                <w:sz w:val="24"/>
                <w:szCs w:val="24"/>
              </w:rPr>
              <w:t>要求</w:t>
            </w:r>
          </w:p>
          <w:p>
            <w:pPr>
              <w:snapToGrid w:val="0"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掌握细胞信号转导概念。理解植物细胞信号转导过程。</w:t>
            </w:r>
          </w:p>
          <w:p>
            <w:pPr>
              <w:widowControl/>
              <w:shd w:val="clear" w:color="auto" w:fill="FFFFFF"/>
              <w:snapToGrid w:val="0"/>
              <w:jc w:val="left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第七章：植物生长物质</w:t>
            </w:r>
            <w:r>
              <w:rPr>
                <w:rFonts w:hint="eastAsia" w:ascii="仿宋" w:hAnsi="仿宋" w:eastAsia="仿宋" w:cs="宋体"/>
                <w:color w:val="333333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宋体"/>
                <w:color w:val="333333"/>
                <w:kern w:val="0"/>
                <w:sz w:val="24"/>
                <w:szCs w:val="24"/>
              </w:rPr>
              <w:t>(一)</w:t>
            </w:r>
            <w:r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  <w:t>考试内容</w:t>
            </w:r>
          </w:p>
          <w:p>
            <w:pPr>
              <w:widowControl/>
              <w:snapToGrid w:val="0"/>
              <w:ind w:left="479" w:leftChars="228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1、植物生长物质的概念和研究方法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2、生长素类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3、赤霉素类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4、细胞分裂素类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5、脱落酸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6、乙烯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7、油菜素内酯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8、其他植物生长物质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9、植物生长物质在农业生产上的应用</w:t>
            </w:r>
          </w:p>
          <w:p>
            <w:pPr>
              <w:widowControl/>
              <w:shd w:val="clear" w:color="auto" w:fill="FFFFFF"/>
              <w:snapToGrid w:val="0"/>
              <w:jc w:val="left"/>
              <w:rPr>
                <w:rFonts w:ascii="仿宋" w:hAnsi="仿宋" w:eastAsia="仿宋" w:cs="宋体"/>
                <w:b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333333"/>
                <w:kern w:val="0"/>
                <w:sz w:val="24"/>
                <w:szCs w:val="24"/>
              </w:rPr>
              <w:t>(二)</w:t>
            </w:r>
            <w:r>
              <w:rPr>
                <w:rFonts w:ascii="仿宋" w:hAnsi="仿宋" w:eastAsia="仿宋" w:cs="宋体"/>
                <w:b/>
                <w:color w:val="333333"/>
                <w:kern w:val="0"/>
                <w:sz w:val="24"/>
                <w:szCs w:val="24"/>
              </w:rPr>
              <w:t>考试</w:t>
            </w:r>
            <w:r>
              <w:rPr>
                <w:rFonts w:hint="eastAsia" w:ascii="仿宋" w:hAnsi="仿宋" w:eastAsia="仿宋" w:cs="宋体"/>
                <w:b/>
                <w:color w:val="333333"/>
                <w:kern w:val="0"/>
                <w:sz w:val="24"/>
                <w:szCs w:val="24"/>
              </w:rPr>
              <w:t>要求</w:t>
            </w:r>
          </w:p>
          <w:p>
            <w:pPr>
              <w:widowControl/>
              <w:snapToGrid w:val="0"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掌握主要植物激素的生理效应和作用机理，植物激素间的相互关系，植物生长物质在农业生产上的应用。了解植物生长物质的主要类型。</w:t>
            </w:r>
          </w:p>
          <w:p>
            <w:pPr>
              <w:widowControl/>
              <w:snapToGrid w:val="0"/>
              <w:jc w:val="left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第八章：植物光形态建成与运动</w:t>
            </w:r>
          </w:p>
          <w:p>
            <w:pPr>
              <w:widowControl/>
              <w:shd w:val="clear" w:color="auto" w:fill="FFFFFF"/>
              <w:snapToGrid w:val="0"/>
              <w:jc w:val="left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24"/>
                <w:szCs w:val="24"/>
              </w:rPr>
              <w:t>(一)</w:t>
            </w:r>
            <w:r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  <w:t>考试内容</w:t>
            </w:r>
          </w:p>
          <w:p>
            <w:pPr>
              <w:widowControl/>
              <w:snapToGrid w:val="0"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1、光敏色素与光形态建成</w:t>
            </w:r>
          </w:p>
          <w:p>
            <w:pPr>
              <w:widowControl/>
              <w:snapToGrid w:val="0"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2、蓝光受体和蓝光反应</w:t>
            </w:r>
          </w:p>
          <w:p>
            <w:pPr>
              <w:widowControl/>
              <w:snapToGrid w:val="0"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3、植物的运动</w:t>
            </w:r>
          </w:p>
          <w:p>
            <w:pPr>
              <w:widowControl/>
              <w:shd w:val="clear" w:color="auto" w:fill="FFFFFF"/>
              <w:snapToGrid w:val="0"/>
              <w:jc w:val="left"/>
              <w:rPr>
                <w:rFonts w:ascii="仿宋" w:hAnsi="仿宋" w:eastAsia="仿宋" w:cs="宋体"/>
                <w:b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333333"/>
                <w:kern w:val="0"/>
                <w:sz w:val="24"/>
                <w:szCs w:val="24"/>
              </w:rPr>
              <w:t>(二)</w:t>
            </w:r>
            <w:r>
              <w:rPr>
                <w:rFonts w:ascii="仿宋" w:hAnsi="仿宋" w:eastAsia="仿宋" w:cs="宋体"/>
                <w:b/>
                <w:color w:val="333333"/>
                <w:kern w:val="0"/>
                <w:sz w:val="24"/>
                <w:szCs w:val="24"/>
              </w:rPr>
              <w:t>考试</w:t>
            </w:r>
            <w:r>
              <w:rPr>
                <w:rFonts w:hint="eastAsia" w:ascii="仿宋" w:hAnsi="仿宋" w:eastAsia="仿宋" w:cs="宋体"/>
                <w:b/>
                <w:color w:val="333333"/>
                <w:kern w:val="0"/>
                <w:sz w:val="24"/>
                <w:szCs w:val="24"/>
              </w:rPr>
              <w:t>要求</w:t>
            </w:r>
          </w:p>
          <w:p>
            <w:pPr>
              <w:widowControl/>
              <w:snapToGrid w:val="0"/>
              <w:ind w:firstLine="480" w:firstLineChars="200"/>
              <w:rPr>
                <w:rFonts w:ascii="仿宋" w:hAnsi="仿宋" w:eastAsia="仿宋" w:cs="Times New Roman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掌握植物光形态建成的概念、光敏色素的作用机理，植物运动的概念和类型。理解隐花色素和紫外光B受体的概念。</w:t>
            </w:r>
          </w:p>
          <w:p>
            <w:pPr>
              <w:widowControl/>
              <w:snapToGrid w:val="0"/>
              <w:jc w:val="left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第九章：植物的生长生理</w:t>
            </w:r>
          </w:p>
          <w:p>
            <w:pPr>
              <w:widowControl/>
              <w:shd w:val="clear" w:color="auto" w:fill="FFFFFF"/>
              <w:snapToGrid w:val="0"/>
              <w:jc w:val="left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24"/>
                <w:szCs w:val="24"/>
              </w:rPr>
              <w:t>(一)</w:t>
            </w:r>
            <w:r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  <w:t>考试内容</w:t>
            </w:r>
          </w:p>
          <w:p>
            <w:pPr>
              <w:widowControl/>
              <w:snapToGrid w:val="0"/>
              <w:ind w:left="479" w:leftChars="228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1、生长、分化、发育的概念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2、细胞的生长和分化的控制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3、植物组织培养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4、种子的萌发</w:t>
            </w:r>
          </w:p>
          <w:p>
            <w:pPr>
              <w:widowControl/>
              <w:snapToGrid w:val="0"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5、植株的生长</w:t>
            </w:r>
          </w:p>
          <w:p>
            <w:pPr>
              <w:widowControl/>
              <w:snapToGrid w:val="0"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6、植物生长的相关性</w:t>
            </w:r>
          </w:p>
          <w:p>
            <w:pPr>
              <w:widowControl/>
              <w:snapToGrid w:val="0"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7、环境因素对生长的影响</w:t>
            </w:r>
          </w:p>
          <w:p>
            <w:pPr>
              <w:widowControl/>
              <w:shd w:val="clear" w:color="auto" w:fill="FFFFFF"/>
              <w:snapToGrid w:val="0"/>
              <w:jc w:val="left"/>
              <w:rPr>
                <w:rFonts w:ascii="仿宋" w:hAnsi="仿宋" w:eastAsia="仿宋" w:cs="宋体"/>
                <w:b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333333"/>
                <w:kern w:val="0"/>
                <w:sz w:val="24"/>
                <w:szCs w:val="24"/>
              </w:rPr>
              <w:t>(二)</w:t>
            </w:r>
            <w:r>
              <w:rPr>
                <w:rFonts w:ascii="仿宋" w:hAnsi="仿宋" w:eastAsia="仿宋" w:cs="宋体"/>
                <w:b/>
                <w:color w:val="333333"/>
                <w:kern w:val="0"/>
                <w:sz w:val="24"/>
                <w:szCs w:val="24"/>
              </w:rPr>
              <w:t>考试</w:t>
            </w:r>
            <w:r>
              <w:rPr>
                <w:rFonts w:hint="eastAsia" w:ascii="仿宋" w:hAnsi="仿宋" w:eastAsia="仿宋" w:cs="宋体"/>
                <w:b/>
                <w:color w:val="333333"/>
                <w:kern w:val="0"/>
                <w:sz w:val="24"/>
                <w:szCs w:val="24"/>
              </w:rPr>
              <w:t>要求</w:t>
            </w:r>
          </w:p>
          <w:p>
            <w:pPr>
              <w:widowControl/>
              <w:snapToGrid w:val="0"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掌握植物生长、分化和发育的概念，种子萌发的特点与影响种子萌发的外界条件，植物的生长特性、生长相关性以及环境因素对生长的影响。了解细胞的生长和分化及其控制因素。</w:t>
            </w:r>
          </w:p>
          <w:p>
            <w:pPr>
              <w:widowControl/>
              <w:shd w:val="clear" w:color="auto" w:fill="FFFFFF"/>
              <w:snapToGrid w:val="0"/>
              <w:jc w:val="left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第十章：植物的成花生理</w:t>
            </w:r>
            <w:r>
              <w:rPr>
                <w:rFonts w:hint="eastAsia" w:ascii="仿宋" w:hAnsi="仿宋" w:eastAsia="仿宋" w:cs="宋体"/>
                <w:color w:val="333333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宋体"/>
                <w:color w:val="333333"/>
                <w:kern w:val="0"/>
                <w:sz w:val="24"/>
                <w:szCs w:val="24"/>
              </w:rPr>
              <w:t>(一)</w:t>
            </w:r>
            <w:r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  <w:t>考试内容</w:t>
            </w:r>
          </w:p>
          <w:p>
            <w:pPr>
              <w:widowControl/>
              <w:snapToGrid w:val="0"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1、春化作用</w:t>
            </w:r>
          </w:p>
          <w:p>
            <w:pPr>
              <w:widowControl/>
              <w:snapToGrid w:val="0"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2、光周期现象</w:t>
            </w:r>
          </w:p>
          <w:p>
            <w:pPr>
              <w:widowControl/>
              <w:snapToGrid w:val="0"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3、花器官形成和性别表现</w:t>
            </w:r>
          </w:p>
          <w:p>
            <w:pPr>
              <w:widowControl/>
              <w:shd w:val="clear" w:color="auto" w:fill="FFFFFF"/>
              <w:snapToGrid w:val="0"/>
              <w:jc w:val="left"/>
              <w:rPr>
                <w:rFonts w:ascii="仿宋" w:hAnsi="仿宋" w:eastAsia="仿宋" w:cs="宋体"/>
                <w:b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333333"/>
                <w:kern w:val="0"/>
                <w:sz w:val="24"/>
                <w:szCs w:val="24"/>
              </w:rPr>
              <w:t>(二)</w:t>
            </w:r>
            <w:r>
              <w:rPr>
                <w:rFonts w:ascii="仿宋" w:hAnsi="仿宋" w:eastAsia="仿宋" w:cs="宋体"/>
                <w:b/>
                <w:color w:val="333333"/>
                <w:kern w:val="0"/>
                <w:sz w:val="24"/>
                <w:szCs w:val="24"/>
              </w:rPr>
              <w:t>考试</w:t>
            </w:r>
            <w:r>
              <w:rPr>
                <w:rFonts w:hint="eastAsia" w:ascii="仿宋" w:hAnsi="仿宋" w:eastAsia="仿宋" w:cs="宋体"/>
                <w:b/>
                <w:color w:val="333333"/>
                <w:kern w:val="0"/>
                <w:sz w:val="24"/>
                <w:szCs w:val="24"/>
              </w:rPr>
              <w:t>要求</w:t>
            </w:r>
          </w:p>
          <w:p>
            <w:pPr>
              <w:widowControl/>
              <w:snapToGrid w:val="0"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掌握植物春化作用的概念、光周期现象的类型、光周期诱导的机理、光敏色素在成花诱导中的作用，春化作用和光周期理论在农业生产上的应用。理解植物通过春化的条件和春化作用的机理，花器官形成和性别表现。</w:t>
            </w:r>
            <w:r>
              <w:rPr>
                <w:rFonts w:hint="eastAsia" w:ascii="仿宋" w:hAnsi="仿宋" w:eastAsia="仿宋" w:cs="Times New Roman"/>
                <w:color w:val="333333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第十一章</w:t>
            </w:r>
            <w:r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植物的生殖和衰老</w:t>
            </w:r>
          </w:p>
          <w:p>
            <w:pPr>
              <w:widowControl/>
              <w:shd w:val="clear" w:color="auto" w:fill="FFFFFF"/>
              <w:snapToGrid w:val="0"/>
              <w:jc w:val="left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333333"/>
                <w:kern w:val="0"/>
                <w:sz w:val="24"/>
                <w:szCs w:val="24"/>
              </w:rPr>
              <w:t>(一)</w:t>
            </w:r>
            <w:r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  <w:t>考试内容</w:t>
            </w:r>
          </w:p>
          <w:p>
            <w:pPr>
              <w:widowControl/>
              <w:snapToGrid w:val="0"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1、受精生理</w:t>
            </w:r>
          </w:p>
          <w:p>
            <w:pPr>
              <w:widowControl/>
              <w:snapToGrid w:val="0"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2、种子的发育</w:t>
            </w:r>
          </w:p>
          <w:p>
            <w:pPr>
              <w:widowControl/>
              <w:snapToGrid w:val="0"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3、果实发育和成熟</w:t>
            </w:r>
          </w:p>
          <w:p>
            <w:pPr>
              <w:widowControl/>
              <w:snapToGrid w:val="0"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4、植物的休眠</w:t>
            </w:r>
          </w:p>
          <w:p>
            <w:pPr>
              <w:widowControl/>
              <w:snapToGrid w:val="0"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5、衰老与脱落</w:t>
            </w:r>
          </w:p>
          <w:p>
            <w:pPr>
              <w:widowControl/>
              <w:shd w:val="clear" w:color="auto" w:fill="FFFFFF"/>
              <w:snapToGrid w:val="0"/>
              <w:jc w:val="left"/>
              <w:rPr>
                <w:rFonts w:ascii="仿宋" w:hAnsi="仿宋" w:eastAsia="仿宋" w:cs="宋体"/>
                <w:b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333333"/>
                <w:kern w:val="0"/>
                <w:sz w:val="24"/>
                <w:szCs w:val="24"/>
              </w:rPr>
              <w:t>(二)</w:t>
            </w:r>
            <w:r>
              <w:rPr>
                <w:rFonts w:ascii="仿宋" w:hAnsi="仿宋" w:eastAsia="仿宋" w:cs="宋体"/>
                <w:b/>
                <w:color w:val="333333"/>
                <w:kern w:val="0"/>
                <w:sz w:val="24"/>
                <w:szCs w:val="24"/>
              </w:rPr>
              <w:t>考试</w:t>
            </w:r>
            <w:r>
              <w:rPr>
                <w:rFonts w:hint="eastAsia" w:ascii="仿宋" w:hAnsi="仿宋" w:eastAsia="仿宋" w:cs="宋体"/>
                <w:b/>
                <w:color w:val="333333"/>
                <w:kern w:val="0"/>
                <w:sz w:val="24"/>
                <w:szCs w:val="24"/>
              </w:rPr>
              <w:t>要求</w:t>
            </w:r>
          </w:p>
          <w:p>
            <w:pPr>
              <w:widowControl/>
              <w:snapToGrid w:val="0"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掌握果实发育，果实成熟</w:t>
            </w:r>
            <w:r>
              <w:rPr>
                <w:rFonts w:hint="eastAsia" w:ascii="仿宋" w:hAnsi="仿宋" w:eastAsia="仿宋" w:cs="Times New Roman"/>
                <w:color w:val="333333"/>
                <w:sz w:val="24"/>
                <w:szCs w:val="24"/>
              </w:rPr>
              <w:t>时的生理生化变化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，植物的休眠、种子和芽的休眠，植物衰老</w:t>
            </w:r>
            <w:r>
              <w:rPr>
                <w:rFonts w:hint="eastAsia" w:ascii="仿宋" w:hAnsi="仿宋" w:eastAsia="仿宋" w:cs="Times New Roman"/>
                <w:color w:val="333333"/>
                <w:sz w:val="24"/>
                <w:szCs w:val="24"/>
              </w:rPr>
              <w:t>时的生理生化变化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。了解植物受精生理和影响受精的因素、种子的发育，胚和胚乳的发育，植物</w:t>
            </w:r>
            <w:r>
              <w:rPr>
                <w:rFonts w:hint="eastAsia" w:ascii="仿宋" w:hAnsi="仿宋" w:eastAsia="仿宋" w:cs="Times New Roman"/>
                <w:color w:val="333333"/>
                <w:sz w:val="24"/>
                <w:szCs w:val="24"/>
              </w:rPr>
              <w:t>衰老机理。</w:t>
            </w: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 xml:space="preserve"> </w:t>
            </w:r>
          </w:p>
          <w:p>
            <w:pPr>
              <w:widowControl/>
              <w:shd w:val="clear" w:color="auto" w:fill="FFFFFF"/>
              <w:snapToGrid w:val="0"/>
              <w:jc w:val="left"/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  <w:szCs w:val="24"/>
              </w:rPr>
              <w:t>第十二章：植物抗逆生理</w:t>
            </w:r>
            <w:r>
              <w:rPr>
                <w:rFonts w:hint="eastAsia" w:ascii="仿宋" w:hAnsi="仿宋" w:eastAsia="仿宋" w:cs="宋体"/>
                <w:color w:val="333333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宋体"/>
                <w:color w:val="333333"/>
                <w:kern w:val="0"/>
                <w:sz w:val="24"/>
                <w:szCs w:val="24"/>
              </w:rPr>
              <w:t>(一)</w:t>
            </w:r>
            <w:r>
              <w:rPr>
                <w:rFonts w:ascii="仿宋" w:hAnsi="仿宋" w:eastAsia="仿宋" w:cs="宋体"/>
                <w:b/>
                <w:kern w:val="0"/>
                <w:sz w:val="24"/>
                <w:szCs w:val="24"/>
              </w:rPr>
              <w:t>考试内容</w:t>
            </w:r>
          </w:p>
          <w:p>
            <w:pPr>
              <w:widowControl/>
              <w:snapToGrid w:val="0"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1、抗逆生理概念</w:t>
            </w:r>
          </w:p>
          <w:p>
            <w:pPr>
              <w:widowControl/>
              <w:snapToGrid w:val="0"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2、抗逆生理与农业生产</w:t>
            </w:r>
          </w:p>
          <w:p>
            <w:pPr>
              <w:widowControl/>
              <w:shd w:val="clear" w:color="auto" w:fill="FFFFFF"/>
              <w:snapToGrid w:val="0"/>
              <w:jc w:val="left"/>
              <w:rPr>
                <w:rFonts w:ascii="仿宋" w:hAnsi="仿宋" w:eastAsia="仿宋" w:cs="宋体"/>
                <w:b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color w:val="333333"/>
                <w:kern w:val="0"/>
                <w:sz w:val="24"/>
                <w:szCs w:val="24"/>
              </w:rPr>
              <w:t>(二)</w:t>
            </w:r>
            <w:r>
              <w:rPr>
                <w:rFonts w:ascii="仿宋" w:hAnsi="仿宋" w:eastAsia="仿宋" w:cs="宋体"/>
                <w:b/>
                <w:color w:val="333333"/>
                <w:kern w:val="0"/>
                <w:sz w:val="24"/>
                <w:szCs w:val="24"/>
              </w:rPr>
              <w:t>考试</w:t>
            </w:r>
            <w:r>
              <w:rPr>
                <w:rFonts w:hint="eastAsia" w:ascii="仿宋" w:hAnsi="仿宋" w:eastAsia="仿宋" w:cs="宋体"/>
                <w:b/>
                <w:color w:val="333333"/>
                <w:kern w:val="0"/>
                <w:sz w:val="24"/>
                <w:szCs w:val="24"/>
              </w:rPr>
              <w:t>要求</w:t>
            </w:r>
          </w:p>
          <w:p>
            <w:pPr>
              <w:widowControl/>
              <w:snapToGrid w:val="0"/>
              <w:ind w:firstLine="480" w:firstLineChars="200"/>
              <w:rPr>
                <w:rFonts w:ascii="仿宋" w:hAnsi="仿宋" w:eastAsia="仿宋" w:cs="Times New Roman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kern w:val="0"/>
                <w:sz w:val="24"/>
                <w:szCs w:val="24"/>
              </w:rPr>
              <w:t>掌握植物抗逆生理概念。理解抗逆生理与农业生产的关系。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0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．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绪论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（1）掌握生物界的划分和植物界的分门。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（2）了解植物学的基本概念和分支学科。</w:t>
            </w:r>
          </w:p>
          <w:p>
            <w:pPr>
              <w:spacing w:line="360" w:lineRule="auto"/>
              <w:rPr>
                <w:rFonts w:ascii="仿宋" w:hAnsi="仿宋" w:eastAsia="仿宋" w:cs="Times New Roman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1．植物细胞</w:t>
            </w:r>
            <w:r>
              <w:rPr>
                <w:rFonts w:hint="eastAsia" w:ascii="仿宋" w:hAnsi="仿宋" w:eastAsia="仿宋" w:cs="Times New Roman"/>
                <w:color w:val="FF0000"/>
                <w:sz w:val="24"/>
                <w:szCs w:val="24"/>
              </w:rPr>
              <w:t xml:space="preserve"> 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（1）掌握植物细胞的显微和亚显微结构。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（2）掌握植物细胞分裂的类型和过程。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（3）了解植物细胞的生长和分化。</w:t>
            </w:r>
          </w:p>
          <w:p>
            <w:pPr>
              <w:widowControl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2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．植物的组织</w:t>
            </w:r>
          </w:p>
          <w:p>
            <w:pPr>
              <w:widowControl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（1）掌握植物组织各大类型的形态特点、结构、分布和功能。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（2）了解植物组织系统。</w:t>
            </w:r>
          </w:p>
          <w:p>
            <w:pPr>
              <w:widowControl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3</w:t>
            </w: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．种子的结构、类型和幼苗的形成</w:t>
            </w:r>
          </w:p>
          <w:p>
            <w:pPr>
              <w:widowControl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（1）掌握种子的基本结构和类型。</w:t>
            </w:r>
          </w:p>
          <w:p>
            <w:pPr>
              <w:widowControl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（2）掌握两种幼苗类型的概念。</w:t>
            </w:r>
          </w:p>
          <w:p>
            <w:pPr>
              <w:widowControl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（3）了解幼苗形成的过程。</w:t>
            </w:r>
          </w:p>
          <w:p>
            <w:pPr>
              <w:widowControl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4．根</w:t>
            </w:r>
          </w:p>
          <w:p>
            <w:pPr>
              <w:widowControl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（1）掌握根的形态结构及发育过程。</w:t>
            </w:r>
          </w:p>
          <w:p>
            <w:pPr>
              <w:widowControl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（2）了解根的形态结构与生理功能的关系。</w:t>
            </w:r>
          </w:p>
          <w:p>
            <w:pPr>
              <w:widowControl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5．茎</w:t>
            </w:r>
          </w:p>
          <w:p>
            <w:pPr>
              <w:widowControl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（1）掌握双子叶植物茎的形态结构及发育过程。</w:t>
            </w:r>
          </w:p>
          <w:p>
            <w:pPr>
              <w:widowControl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（2）掌握单子叶植物茎的结构特点。</w:t>
            </w:r>
          </w:p>
          <w:p>
            <w:pPr>
              <w:widowControl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（3）了解茎的形态结构与生理功能的关系。</w:t>
            </w:r>
          </w:p>
          <w:p>
            <w:pPr>
              <w:widowControl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6．叶</w:t>
            </w:r>
          </w:p>
          <w:p>
            <w:pPr>
              <w:widowControl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（1）了解叶的基本形态及叶的形态术语。</w:t>
            </w:r>
          </w:p>
          <w:p>
            <w:pPr>
              <w:widowControl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（2）了解叶的发生和生长。</w:t>
            </w:r>
          </w:p>
          <w:p>
            <w:pPr>
              <w:widowControl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（3）掌握双子叶植物和单子叶植物叶的解剖结构。</w:t>
            </w:r>
          </w:p>
          <w:p>
            <w:pPr>
              <w:widowControl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（4）了解叶的生态类型。</w:t>
            </w:r>
          </w:p>
          <w:p>
            <w:pPr>
              <w:widowControl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（5）了解叶的衰老与落叶。</w:t>
            </w:r>
          </w:p>
          <w:p>
            <w:pPr>
              <w:widowControl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7．营养器官的变态和植物营养器官间的联系</w:t>
            </w:r>
          </w:p>
          <w:p>
            <w:pPr>
              <w:widowControl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（1）掌握变态器官的类型和结构特点。</w:t>
            </w:r>
          </w:p>
          <w:p>
            <w:pPr>
              <w:widowControl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（2）了解植物营养器官间的联系。</w:t>
            </w:r>
          </w:p>
          <w:p>
            <w:pPr>
              <w:widowControl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（3）掌握同功器官与同源器官的概念。</w:t>
            </w:r>
          </w:p>
          <w:p>
            <w:pPr>
              <w:widowControl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8．花</w:t>
            </w:r>
          </w:p>
          <w:p>
            <w:pPr>
              <w:widowControl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（1）了解花的形态、组成、类型和花序的类型。</w:t>
            </w:r>
          </w:p>
          <w:p>
            <w:pPr>
              <w:widowControl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（2）掌握花药与胚囊的发育过程。</w:t>
            </w:r>
          </w:p>
          <w:p>
            <w:pPr>
              <w:widowControl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（3）掌握双受精过程及其生物学意义。</w:t>
            </w:r>
          </w:p>
          <w:p>
            <w:pPr>
              <w:widowControl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9．种子和果实的形成和发育</w:t>
            </w:r>
          </w:p>
          <w:p>
            <w:pPr>
              <w:widowControl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（1）掌握种子中胚、胚乳和种皮的形成过程。</w:t>
            </w:r>
          </w:p>
          <w:p>
            <w:pPr>
              <w:widowControl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（2）掌握真果和假果的结构、果实的类型。</w:t>
            </w:r>
          </w:p>
          <w:p>
            <w:pPr>
              <w:widowControl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（3）了解果实和种子的传播方式。</w:t>
            </w:r>
          </w:p>
          <w:p>
            <w:pPr>
              <w:widowControl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（4）掌握被子植物的生活史。</w:t>
            </w:r>
          </w:p>
          <w:p>
            <w:pPr>
              <w:widowControl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10．植物分类基础知识</w:t>
            </w:r>
          </w:p>
          <w:p>
            <w:pPr>
              <w:widowControl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（1）掌握植物分类的方法和各级单位。</w:t>
            </w:r>
          </w:p>
          <w:p>
            <w:pPr>
              <w:widowControl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（2）掌握植物种的学名及双名法。</w:t>
            </w:r>
          </w:p>
          <w:p>
            <w:pPr>
              <w:widowControl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（3）了解植物检索表的编制和使用。</w:t>
            </w:r>
          </w:p>
          <w:p>
            <w:pPr>
              <w:widowControl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11．植物类群</w:t>
            </w:r>
          </w:p>
          <w:p>
            <w:pPr>
              <w:widowControl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（1）掌握植物各大类群的基本特征。</w:t>
            </w:r>
          </w:p>
          <w:p>
            <w:pPr>
              <w:widowControl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（2）了解常见的代表植物及经济用途。</w:t>
            </w:r>
          </w:p>
          <w:p>
            <w:pPr>
              <w:widowControl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12．被子植物的演化及主要分类系统</w:t>
            </w:r>
          </w:p>
          <w:p>
            <w:pPr>
              <w:widowControl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（1）了解被子植物的起源及系统演化过程。</w:t>
            </w:r>
          </w:p>
          <w:p>
            <w:pPr>
              <w:widowControl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（2）了解被子植物的主要分类系统。</w:t>
            </w:r>
          </w:p>
          <w:p>
            <w:pPr>
              <w:widowControl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13．被子植物的分科和特征</w:t>
            </w:r>
          </w:p>
          <w:p>
            <w:pPr>
              <w:widowControl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（1）掌握双子叶植物纲和单子叶植物纲的特征。</w:t>
            </w:r>
          </w:p>
          <w:p>
            <w:pPr>
              <w:widowControl/>
              <w:jc w:val="left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sz w:val="24"/>
                <w:szCs w:val="24"/>
              </w:rPr>
              <w:t>（2）掌握与生产有关的科的主要特征和常见种类。</w:t>
            </w:r>
          </w:p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A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E84A5B"/>
    <w:multiLevelType w:val="singleLevel"/>
    <w:tmpl w:val="59E84A5B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664"/>
    <w:rsid w:val="002C09F1"/>
    <w:rsid w:val="00F17664"/>
    <w:rsid w:val="1BD671FA"/>
    <w:rsid w:val="39442639"/>
    <w:rsid w:val="5DB87906"/>
    <w:rsid w:val="61591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478</Words>
  <Characters>2731</Characters>
  <Lines>22</Lines>
  <Paragraphs>6</Paragraphs>
  <ScaleCrop>false</ScaleCrop>
  <LinksUpToDate>false</LinksUpToDate>
  <CharactersWithSpaces>3203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2017-10-16T08:54:00Z</dcterms:created>
  <dc:creator>xbany</dc:creator>
  <cp:lastModifiedBy>Administrator</cp:lastModifiedBy>
  <dcterms:modified xsi:type="dcterms:W3CDTF">2017-10-20T09:15:56Z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